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hcp88gr10a9h" w:id="0"/>
      <w:bookmarkEnd w:id="0"/>
      <w:r w:rsidDel="00000000" w:rsidR="00000000" w:rsidRPr="00000000">
        <w:rPr>
          <w:rtl w:val="0"/>
        </w:rPr>
        <w:t xml:space="preserve">MONO Helden - website nieuwsbericht</w:t>
      </w:r>
    </w:p>
    <w:p w:rsidR="00000000" w:rsidDel="00000000" w:rsidP="00000000" w:rsidRDefault="00000000" w:rsidRPr="00000000" w14:paraId="00000002">
      <w:pPr>
        <w:rPr>
          <w:shd w:fill="fff2cc" w:val="clear"/>
        </w:rPr>
      </w:pPr>
      <w:r w:rsidDel="00000000" w:rsidR="00000000" w:rsidRPr="00000000">
        <w:rPr>
          <w:shd w:fill="fff2cc" w:val="clear"/>
          <w:rtl w:val="0"/>
        </w:rPr>
        <w:t xml:space="preserve">[MAILING LANG BERICHT]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Wij zijn MONO Held! Rij MONO, ga ongestoord onderweg</w:t>
      </w:r>
      <w:r w:rsidDel="00000000" w:rsidR="00000000" w:rsidRPr="00000000">
        <w:rPr>
          <w:rFonts w:ascii="Poppins" w:cs="Poppins" w:eastAsia="Poppins" w:hAnsi="Poppins"/>
          <w:rtl w:val="0"/>
        </w:rPr>
        <w:t xml:space="preserve"> </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De komende periode gaan wij MONO! Hiermee is [naam bedrijf] één van de MONO Helden in Nederland. We roepen onze werknemers op om zich achter het stuur niet te laten afleiden door hun mobiele telefoon en hun aandacht bij het verkeer te houden.  </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MONO-helden</w:t>
      </w:r>
      <w:r w:rsidDel="00000000" w:rsidR="00000000" w:rsidRPr="00000000">
        <w:rPr>
          <w:rFonts w:ascii="Poppins" w:cs="Poppins" w:eastAsia="Poppins" w:hAnsi="Poppins"/>
          <w:rtl w:val="0"/>
        </w:rPr>
        <w:t xml:space="preserve"> </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[naam CEO/manager] ondertekende op [datum ondertekening] de MONO belofte. Hij/zij verklaart hiermee ervoor te zorgen dat [naam bedrijf] MONO onderweg gaat, met </w:t>
      </w:r>
      <w:r w:rsidDel="00000000" w:rsidR="00000000" w:rsidRPr="00000000">
        <w:rPr>
          <w:rFonts w:ascii="Poppins" w:cs="Poppins" w:eastAsia="Poppins" w:hAnsi="Poppins"/>
          <w:b w:val="1"/>
          <w:rtl w:val="0"/>
        </w:rPr>
        <w:t xml:space="preserve">NUL </w:t>
      </w:r>
      <w:r w:rsidDel="00000000" w:rsidR="00000000" w:rsidRPr="00000000">
        <w:rPr>
          <w:rFonts w:ascii="Poppins" w:cs="Poppins" w:eastAsia="Poppins" w:hAnsi="Poppins"/>
          <w:rtl w:val="0"/>
        </w:rPr>
        <w:t xml:space="preserve">afleiding. Wist je dat onderweg bellen het risico op een ongeval verdubbelt en het lezen of versturen van tekst achter het stuur de kans hierop maar liefst zes keer groter maakt? Veiligheid is dus heel belangrijk! Dat ene appje of telefoontje kan best even wachten.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shd w:fill="fce5cd" w:val="clear"/>
          <w:rtl w:val="0"/>
        </w:rPr>
        <w:t xml:space="preserve">[Voeg eventueel een foto van het ondertekeningsmoment toe aan het bericht]</w:t>
      </w:r>
      <w:r w:rsidDel="00000000" w:rsidR="00000000" w:rsidRPr="00000000">
        <w:rPr>
          <w:rFonts w:ascii="Poppins" w:cs="Poppins" w:eastAsia="Poppins" w:hAnsi="Poppins"/>
          <w:rtl w:val="0"/>
        </w:rPr>
        <w:t xml:space="preserve"> </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Zo rijd je MONO</w:t>
      </w:r>
      <w:r w:rsidDel="00000000" w:rsidR="00000000" w:rsidRPr="00000000">
        <w:rPr>
          <w:rFonts w:ascii="Poppins" w:cs="Poppins" w:eastAsia="Poppins" w:hAnsi="Poppins"/>
          <w:rtl w:val="0"/>
        </w:rPr>
        <w:t xml:space="preserve"> </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MONO is ongestoord onderweg zijn, zonder afleiding van appjes, social media of ingewikkelde navigatiebesturing. Je kunt je telefoon op MONO zetten door deze tijdens het rijden op ‘stil’ of ‘niet storen’ te zetten. Daar zijn gelukkig instellingen voor die je daarbij kunnen helpen. Zet je iOS of Android telefoon op MONO! </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b w:val="1"/>
          <w:rtl w:val="0"/>
        </w:rPr>
        <w:t xml:space="preserve">Over MONO-helden</w:t>
      </w:r>
      <w:r w:rsidDel="00000000" w:rsidR="00000000" w:rsidRPr="00000000">
        <w:rPr>
          <w:rFonts w:ascii="Poppins" w:cs="Poppins" w:eastAsia="Poppins" w:hAnsi="Poppins"/>
          <w:rtl w:val="0"/>
        </w:rPr>
        <w:t xml:space="preserve"> </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De MONO Helden campagne helpt werkgevers en werknemers om afleiding in het verkeer tegen te gaan. Organisaties door heel Nederland kunnen zich kosteloos aansluiten als MONO Held en aandacht vragen voor verkeersveiligheid binnen hun organisatie. Zo zorgen we ervoor dat zakelijk Nederland bewuster onderweg gaat.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Lees meer over MONO Helden op </w:t>
      </w:r>
      <w:r w:rsidDel="00000000" w:rsidR="00000000" w:rsidRPr="00000000">
        <w:rPr>
          <w:rFonts w:ascii="Poppins" w:cs="Poppins" w:eastAsia="Poppins" w:hAnsi="Poppins"/>
          <w:highlight w:val="yellow"/>
          <w:rtl w:val="0"/>
        </w:rPr>
        <w:t xml:space="preserve">[</w:t>
      </w:r>
      <w:hyperlink r:id="rId6">
        <w:r w:rsidDel="00000000" w:rsidR="00000000" w:rsidRPr="00000000">
          <w:rPr>
            <w:rFonts w:ascii="Poppins" w:cs="Poppins" w:eastAsia="Poppins" w:hAnsi="Poppins"/>
            <w:color w:val="1155cc"/>
            <w:highlight w:val="yellow"/>
            <w:u w:val="single"/>
            <w:rtl w:val="0"/>
          </w:rPr>
          <w:t xml:space="preserve">https://www.brabantgaatvoornul.nl/campagnes/brabant+gaat+voor+nul+campagnes/2623756.aspx?t=MONO-Helden</w:t>
        </w:r>
      </w:hyperlink>
      <w:r w:rsidDel="00000000" w:rsidR="00000000" w:rsidRPr="00000000">
        <w:rPr>
          <w:rFonts w:ascii="Poppins" w:cs="Poppins" w:eastAsia="Poppins" w:hAnsi="Poppins"/>
          <w:highlight w:val="yellow"/>
          <w:rtl w:val="0"/>
        </w:rPr>
        <w:t xml:space="preserve">]</w:t>
      </w:r>
      <w:r w:rsidDel="00000000" w:rsidR="00000000" w:rsidRPr="00000000">
        <w:rPr>
          <w:rFonts w:ascii="Poppins" w:cs="Poppins" w:eastAsia="Poppins" w:hAnsi="Poppins"/>
          <w:rtl w:val="0"/>
        </w:rPr>
        <w:t xml:space="preserve"> </w:t>
      </w:r>
    </w:p>
    <w:p w:rsidR="00000000" w:rsidDel="00000000" w:rsidP="00000000" w:rsidRDefault="00000000" w:rsidRPr="00000000" w14:paraId="00000013">
      <w:pPr>
        <w:rPr>
          <w:rFonts w:ascii="Arial" w:cs="Arial" w:eastAsia="Arial" w:hAnsi="Arial"/>
        </w:rPr>
      </w:pPr>
      <w:r w:rsidDel="00000000" w:rsidR="00000000" w:rsidRPr="00000000">
        <w:rPr>
          <w:rtl w:val="0"/>
        </w:rPr>
        <w:br w:type="textWrapping"/>
        <w:br w:type="textWrapping"/>
      </w:r>
      <w:r w:rsidDel="00000000" w:rsidR="00000000" w:rsidRPr="00000000">
        <w:rPr>
          <w:shd w:fill="fff2cc" w:val="clear"/>
          <w:rtl w:val="0"/>
        </w:rPr>
        <w:t xml:space="preserve">[MAILING KORT BERICHT]</w:t>
      </w: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b w:val="1"/>
        </w:rPr>
      </w:pPr>
      <w:r w:rsidDel="00000000" w:rsidR="00000000" w:rsidRPr="00000000">
        <w:rPr>
          <w:rFonts w:ascii="Poppins" w:cs="Poppins" w:eastAsia="Poppins" w:hAnsi="Poppins"/>
          <w:b w:val="1"/>
          <w:rtl w:val="0"/>
        </w:rPr>
        <w:t xml:space="preserve">Onderwerp: Wij zijn MONO Helden! Ga ook ongestoord onderweg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shd w:fill="fce5cd" w:val="clear"/>
        </w:rPr>
      </w:pPr>
      <w:r w:rsidDel="00000000" w:rsidR="00000000" w:rsidRPr="00000000">
        <w:rPr>
          <w:rFonts w:ascii="Poppins" w:cs="Poppins" w:eastAsia="Poppins" w:hAnsi="Poppins"/>
          <w:rtl w:val="0"/>
        </w:rPr>
        <w:t xml:space="preserve">Wij zijn als bedrijf aangesloten bij de verkeersveiligheidscampagne </w:t>
      </w:r>
      <w:r w:rsidDel="00000000" w:rsidR="00000000" w:rsidRPr="00000000">
        <w:rPr>
          <w:rFonts w:ascii="Poppins" w:cs="Poppins" w:eastAsia="Poppins" w:hAnsi="Poppins"/>
          <w:rtl w:val="0"/>
        </w:rPr>
        <w:t xml:space="preserve">MONO-helden</w:t>
      </w:r>
      <w:r w:rsidDel="00000000" w:rsidR="00000000" w:rsidRPr="00000000">
        <w:rPr>
          <w:rFonts w:ascii="Poppins" w:cs="Poppins" w:eastAsia="Poppins" w:hAnsi="Poppins"/>
          <w:rtl w:val="0"/>
        </w:rPr>
        <w:t xml:space="preserve">! [naam CEO/manager] ondertekende op [datum ondertekening] de MONO belofte. Hij/zij verklaart hiermee ervoor te zorgen dat wij MONO onderweg gaan, met </w:t>
      </w:r>
      <w:r w:rsidDel="00000000" w:rsidR="00000000" w:rsidRPr="00000000">
        <w:rPr>
          <w:rFonts w:ascii="Poppins" w:cs="Poppins" w:eastAsia="Poppins" w:hAnsi="Poppins"/>
          <w:b w:val="1"/>
          <w:rtl w:val="0"/>
        </w:rPr>
        <w:t xml:space="preserve">NUL</w:t>
      </w:r>
      <w:r w:rsidDel="00000000" w:rsidR="00000000" w:rsidRPr="00000000">
        <w:rPr>
          <w:rFonts w:ascii="Poppins" w:cs="Poppins" w:eastAsia="Poppins" w:hAnsi="Poppins"/>
          <w:rtl w:val="0"/>
        </w:rPr>
        <w:t xml:space="preserve"> </w:t>
      </w:r>
      <w:r w:rsidDel="00000000" w:rsidR="00000000" w:rsidRPr="00000000">
        <w:rPr>
          <w:rFonts w:ascii="Poppins" w:cs="Poppins" w:eastAsia="Poppins" w:hAnsi="Poppins"/>
          <w:rtl w:val="0"/>
        </w:rPr>
        <w:t xml:space="preserve">afleiding. Wist je dat onderweg bellen het risico op een ongeval verdubbelt en het lezen of versturen van tekst achter het stuur de kans hierop maar liefst zes keer groter maakt? Veilig rijden is dus heel belangrijk. Rijd jij al MONO? Lees hier hoe jij je telefoon eenvoudig op MONO zet. </w:t>
      </w:r>
      <w:r w:rsidDel="00000000" w:rsidR="00000000" w:rsidRPr="00000000">
        <w:rPr>
          <w:rFonts w:ascii="Poppins" w:cs="Poppins" w:eastAsia="Poppins" w:hAnsi="Poppins"/>
          <w:shd w:fill="fce5cd" w:val="clear"/>
          <w:rtl w:val="0"/>
        </w:rPr>
        <w:t xml:space="preserve">[link naar intranetbericht] </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940" w:right="95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Black">
    <w:embedBold w:fontKey="{00000000-0000-0000-0000-000000000000}" r:id="rId9" w:subsetted="0"/>
    <w:embedBoldItalic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142875</wp:posOffset>
          </wp:positionV>
          <wp:extent cx="7572375" cy="752475"/>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25471" l="0" r="0" t="0"/>
                  <a:stretch>
                    <a:fillRect/>
                  </a:stretch>
                </pic:blipFill>
                <pic:spPr>
                  <a:xfrm>
                    <a:off x="0" y="0"/>
                    <a:ext cx="7572375" cy="7524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099581"/>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72375" cy="109958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768399"/>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72375" cy="17683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Light" w:cs="Poppins Light" w:eastAsia="Poppins Light" w:hAnsi="Poppins Light"/>
        <w:lang w:val="nl"/>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0" w:before="400" w:lineRule="auto"/>
    </w:pPr>
    <w:rPr>
      <w:rFonts w:ascii="Poppins Black" w:cs="Poppins Black" w:eastAsia="Poppins Black" w:hAnsi="Poppins Black"/>
      <w:sz w:val="28"/>
      <w:szCs w:val="28"/>
    </w:rPr>
  </w:style>
  <w:style w:type="paragraph" w:styleId="Heading2">
    <w:name w:val="heading 2"/>
    <w:basedOn w:val="Normal"/>
    <w:next w:val="Normal"/>
    <w:pPr>
      <w:keepNext w:val="1"/>
      <w:keepLines w:val="1"/>
      <w:pageBreakBefore w:val="0"/>
      <w:spacing w:after="20" w:lineRule="auto"/>
    </w:pPr>
    <w:rPr>
      <w:rFonts w:ascii="Poppins SemiBold" w:cs="Poppins SemiBold" w:eastAsia="Poppins SemiBold" w:hAnsi="Poppins SemiBold"/>
      <w:sz w:val="24"/>
      <w:szCs w:val="24"/>
    </w:rPr>
  </w:style>
  <w:style w:type="paragraph" w:styleId="Heading3">
    <w:name w:val="heading 3"/>
    <w:basedOn w:val="Normal"/>
    <w:next w:val="Normal"/>
    <w:pPr>
      <w:keepNext w:val="1"/>
      <w:keepLines w:val="1"/>
      <w:pageBreakBefore w:val="0"/>
    </w:pPr>
    <w:rPr>
      <w:rFonts w:ascii="Poppins SemiBold" w:cs="Poppins SemiBold" w:eastAsia="Poppins SemiBold" w:hAnsi="Poppins SemiBold"/>
      <w:sz w:val="22"/>
      <w:szCs w:val="2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Poppins Black" w:cs="Poppins Black" w:eastAsia="Poppins Black" w:hAnsi="Poppins Black"/>
      <w:sz w:val="36"/>
      <w:szCs w:val="36"/>
    </w:rPr>
  </w:style>
  <w:style w:type="paragraph" w:styleId="Subtitle">
    <w:name w:val="Subtitle"/>
    <w:basedOn w:val="Normal"/>
    <w:next w:val="Normal"/>
    <w:pPr>
      <w:keepNext w:val="1"/>
      <w:keepLines w:val="1"/>
      <w:pageBreakBefore w:val="0"/>
      <w:spacing w:after="320" w:lineRule="auto"/>
    </w:pPr>
    <w:rPr>
      <w:rFonts w:ascii="Poppins SemiBold" w:cs="Poppins SemiBold" w:eastAsia="Poppins SemiBold" w:hAnsi="Poppins SemiBold"/>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brabantgaatvoornul.nl/campagnes/brabant+gaat+voor+nul+campagnes/2623756.aspx?t=MONO-Helden"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PoppinsBlack-boldItalic.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Black-bold.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